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514A8323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DA7BE5">
        <w:rPr>
          <w:sz w:val="20"/>
          <w:szCs w:val="20"/>
        </w:rPr>
        <w:t>2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174907B0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>za nabavo opreme za enote policije (očala za nočno letenje, letalske čelade, jopiči, fotoaparati in šotori), št. 430-239/2021.</w:t>
      </w:r>
      <w:bookmarkStart w:id="3" w:name="_GoBack"/>
      <w:bookmarkEnd w:id="3"/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26AB1AB0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DA7BE5">
        <w:rPr>
          <w:sz w:val="20"/>
          <w:szCs w:val="20"/>
        </w:rPr>
        <w:t xml:space="preserve">          Vzorec št. 2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5037154" w14:textId="2D5F3B12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>za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 nabavo opreme za enote policije (očala za nočno letenje, letalske čelade, jopiči, fotoaparati in šotori), št. 430-239/2021</w:t>
      </w:r>
      <w:r w:rsidRPr="00DA7BE5">
        <w:rPr>
          <w:rFonts w:ascii="Arial" w:hAnsi="Arial" w:cs="Arial"/>
          <w:b/>
          <w:sz w:val="20"/>
          <w:szCs w:val="20"/>
        </w:rPr>
        <w:t>.</w:t>
      </w:r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B18400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A7BE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5</cp:revision>
  <dcterms:created xsi:type="dcterms:W3CDTF">2021-02-26T12:55:00Z</dcterms:created>
  <dcterms:modified xsi:type="dcterms:W3CDTF">2021-03-16T08:08:00Z</dcterms:modified>
</cp:coreProperties>
</file>